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Дистанционное задание для группы 269 по дисциплине «БЖ»</w:t>
      </w:r>
    </w:p>
    <w:p w:rsidR="00284DEB" w:rsidRPr="001906E8" w:rsidRDefault="00284DEB" w:rsidP="00284DEB">
      <w:pPr>
        <w:jc w:val="center"/>
        <w:rPr>
          <w:b/>
        </w:rPr>
      </w:pPr>
      <w:r w:rsidRPr="001906E8">
        <w:rPr>
          <w:rFonts w:ascii="Times New Roman" w:hAnsi="Times New Roman" w:cs="Times New Roman"/>
          <w:b/>
          <w:sz w:val="24"/>
          <w:szCs w:val="24"/>
          <w:highlight w:val="red"/>
        </w:rPr>
        <w:t>Задание смотреть</w:t>
      </w:r>
      <w:r w:rsidR="001906E8" w:rsidRPr="001906E8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и выполнять</w:t>
      </w:r>
      <w:r w:rsidRPr="001906E8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на АКАДЕМИИ.</w:t>
      </w:r>
    </w:p>
    <w:p w:rsidR="002A7819" w:rsidRPr="00B436E3" w:rsidRDefault="002A7819" w:rsidP="002A7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Задание 1. Тема «</w:t>
      </w:r>
      <w:r w:rsidR="00B436E3" w:rsidRPr="00B436E3">
        <w:rPr>
          <w:rFonts w:ascii="Times New Roman" w:hAnsi="Times New Roman" w:cs="Times New Roman"/>
          <w:b/>
          <w:sz w:val="24"/>
          <w:szCs w:val="24"/>
        </w:rPr>
        <w:t>Прогнозирование ЧС природного и техногенного характера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B43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6E3" w:rsidRPr="00B436E3">
        <w:rPr>
          <w:rFonts w:ascii="Times New Roman" w:hAnsi="Times New Roman" w:cs="Times New Roman"/>
          <w:b/>
          <w:sz w:val="24"/>
          <w:szCs w:val="24"/>
        </w:rPr>
        <w:t>(</w:t>
      </w:r>
      <w:r w:rsidR="00FF5F85">
        <w:rPr>
          <w:rFonts w:ascii="Times New Roman" w:hAnsi="Times New Roman" w:cs="Times New Roman"/>
          <w:b/>
          <w:sz w:val="24"/>
          <w:szCs w:val="24"/>
        </w:rPr>
        <w:t>3</w:t>
      </w:r>
      <w:r w:rsidR="00B436E3" w:rsidRPr="00B436E3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FF5F85">
        <w:rPr>
          <w:rFonts w:ascii="Times New Roman" w:hAnsi="Times New Roman" w:cs="Times New Roman"/>
          <w:b/>
          <w:sz w:val="24"/>
          <w:szCs w:val="24"/>
        </w:rPr>
        <w:t>а</w:t>
      </w:r>
      <w:r w:rsidR="00B436E3" w:rsidRPr="00B436E3">
        <w:rPr>
          <w:rFonts w:ascii="Times New Roman" w:hAnsi="Times New Roman" w:cs="Times New Roman"/>
          <w:b/>
          <w:sz w:val="24"/>
          <w:szCs w:val="24"/>
        </w:rPr>
        <w:t>)</w:t>
      </w:r>
    </w:p>
    <w:p w:rsidR="00B436E3" w:rsidRPr="00A85D8C" w:rsidRDefault="00B436E3" w:rsidP="002A7819">
      <w:pPr>
        <w:jc w:val="both"/>
      </w:pPr>
      <w:r w:rsidRPr="00A85D8C">
        <w:rPr>
          <w:rFonts w:ascii="Times New Roman" w:hAnsi="Times New Roman" w:cs="Times New Roman"/>
          <w:sz w:val="24"/>
          <w:szCs w:val="24"/>
        </w:rPr>
        <w:t>Выполнить практическую работу №</w:t>
      </w:r>
      <w:r w:rsidR="00FF5F85">
        <w:rPr>
          <w:rFonts w:ascii="Times New Roman" w:hAnsi="Times New Roman" w:cs="Times New Roman"/>
          <w:sz w:val="24"/>
          <w:szCs w:val="24"/>
        </w:rPr>
        <w:t>5</w:t>
      </w:r>
      <w:r w:rsidRPr="00A85D8C">
        <w:rPr>
          <w:rFonts w:ascii="Times New Roman" w:hAnsi="Times New Roman" w:cs="Times New Roman"/>
          <w:sz w:val="24"/>
          <w:szCs w:val="24"/>
        </w:rPr>
        <w:t xml:space="preserve">  «</w:t>
      </w:r>
      <w:r w:rsidR="00FF5F85">
        <w:rPr>
          <w:rFonts w:ascii="Times New Roman" w:hAnsi="Times New Roman" w:cs="Times New Roman"/>
          <w:sz w:val="24"/>
          <w:szCs w:val="24"/>
        </w:rPr>
        <w:t>Разработка рекомендаций для защиты персонала и жизнедеятельности человека</w:t>
      </w:r>
      <w:r w:rsidRPr="00A85D8C">
        <w:rPr>
          <w:rFonts w:ascii="Times New Roman" w:hAnsi="Times New Roman" w:cs="Times New Roman"/>
          <w:sz w:val="24"/>
          <w:szCs w:val="24"/>
        </w:rPr>
        <w:t xml:space="preserve">». </w:t>
      </w:r>
      <w:r w:rsidR="00A85D8C" w:rsidRPr="00A85D8C">
        <w:rPr>
          <w:rFonts w:ascii="Times New Roman" w:hAnsi="Times New Roman" w:cs="Times New Roman"/>
          <w:sz w:val="24"/>
          <w:szCs w:val="24"/>
          <w:highlight w:val="yellow"/>
        </w:rPr>
        <w:t>Задание смотреть на АКАДЕМИИ</w:t>
      </w:r>
      <w:r w:rsidR="00A85D8C" w:rsidRPr="00A85D8C">
        <w:rPr>
          <w:rFonts w:ascii="Times New Roman" w:hAnsi="Times New Roman" w:cs="Times New Roman"/>
          <w:sz w:val="24"/>
          <w:szCs w:val="24"/>
        </w:rPr>
        <w:t>.</w:t>
      </w:r>
    </w:p>
    <w:p w:rsidR="004C471A" w:rsidRPr="003D02D0" w:rsidRDefault="004C471A" w:rsidP="004C47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D0">
        <w:rPr>
          <w:rFonts w:ascii="Times New Roman" w:hAnsi="Times New Roman" w:cs="Times New Roman"/>
          <w:b/>
          <w:sz w:val="24"/>
          <w:szCs w:val="24"/>
        </w:rPr>
        <w:t>Задание 2. Тема «Прогнозирование ЧС природного и техногенного характера» (1 час)</w:t>
      </w:r>
    </w:p>
    <w:p w:rsidR="003D02D0" w:rsidRPr="00A85D8C" w:rsidRDefault="004C471A" w:rsidP="003D02D0">
      <w:pPr>
        <w:jc w:val="both"/>
      </w:pPr>
      <w:r w:rsidRPr="003D02D0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FF5F85" w:rsidRPr="00FF5F85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="00FF5F85">
        <w:rPr>
          <w:rFonts w:ascii="Times New Roman" w:hAnsi="Times New Roman" w:cs="Times New Roman"/>
          <w:sz w:val="24"/>
          <w:szCs w:val="24"/>
        </w:rPr>
        <w:t xml:space="preserve"> из </w:t>
      </w:r>
      <w:r w:rsidRPr="003D02D0">
        <w:rPr>
          <w:rFonts w:ascii="Times New Roman" w:hAnsi="Times New Roman" w:cs="Times New Roman"/>
          <w:sz w:val="24"/>
          <w:szCs w:val="24"/>
        </w:rPr>
        <w:t>практическ</w:t>
      </w:r>
      <w:r w:rsidR="00FF5F85">
        <w:rPr>
          <w:rFonts w:ascii="Times New Roman" w:hAnsi="Times New Roman" w:cs="Times New Roman"/>
          <w:sz w:val="24"/>
          <w:szCs w:val="24"/>
        </w:rPr>
        <w:t>ой</w:t>
      </w:r>
      <w:r w:rsidRPr="003D02D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F5F85">
        <w:rPr>
          <w:rFonts w:ascii="Times New Roman" w:hAnsi="Times New Roman" w:cs="Times New Roman"/>
          <w:sz w:val="24"/>
          <w:szCs w:val="24"/>
        </w:rPr>
        <w:t>ы</w:t>
      </w:r>
      <w:r w:rsidRPr="003D02D0">
        <w:rPr>
          <w:rFonts w:ascii="Times New Roman" w:hAnsi="Times New Roman" w:cs="Times New Roman"/>
          <w:sz w:val="24"/>
          <w:szCs w:val="24"/>
        </w:rPr>
        <w:t xml:space="preserve"> №</w:t>
      </w:r>
      <w:r w:rsidR="00FF5F85">
        <w:rPr>
          <w:rFonts w:ascii="Times New Roman" w:hAnsi="Times New Roman" w:cs="Times New Roman"/>
          <w:sz w:val="24"/>
          <w:szCs w:val="24"/>
        </w:rPr>
        <w:t>6</w:t>
      </w:r>
      <w:r w:rsidRPr="003D02D0">
        <w:rPr>
          <w:rFonts w:ascii="Times New Roman" w:hAnsi="Times New Roman" w:cs="Times New Roman"/>
          <w:sz w:val="24"/>
          <w:szCs w:val="24"/>
        </w:rPr>
        <w:t xml:space="preserve">  «</w:t>
      </w:r>
      <w:r w:rsidR="00FA129F">
        <w:rPr>
          <w:rFonts w:ascii="Times New Roman" w:hAnsi="Times New Roman" w:cs="Times New Roman"/>
          <w:sz w:val="24"/>
          <w:szCs w:val="24"/>
        </w:rPr>
        <w:t>Характеристика очагов поражения</w:t>
      </w:r>
      <w:r w:rsidRPr="003D02D0">
        <w:rPr>
          <w:rFonts w:ascii="Times New Roman" w:hAnsi="Times New Roman" w:cs="Times New Roman"/>
          <w:sz w:val="24"/>
          <w:szCs w:val="24"/>
        </w:rPr>
        <w:t xml:space="preserve">». </w:t>
      </w:r>
      <w:r w:rsidR="003D02D0" w:rsidRPr="00A85D8C">
        <w:rPr>
          <w:rFonts w:ascii="Times New Roman" w:hAnsi="Times New Roman" w:cs="Times New Roman"/>
          <w:sz w:val="24"/>
          <w:szCs w:val="24"/>
          <w:highlight w:val="yellow"/>
        </w:rPr>
        <w:t>Задание смотреть на АКАДЕМИИ</w:t>
      </w:r>
      <w:r w:rsidR="003D02D0" w:rsidRPr="00A85D8C">
        <w:rPr>
          <w:rFonts w:ascii="Times New Roman" w:hAnsi="Times New Roman" w:cs="Times New Roman"/>
          <w:sz w:val="24"/>
          <w:szCs w:val="24"/>
        </w:rPr>
        <w:t>.</w:t>
      </w:r>
    </w:p>
    <w:p w:rsidR="00F17116" w:rsidRPr="007C671F" w:rsidRDefault="002A7819" w:rsidP="002A7819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</w:t>
      </w:r>
      <w:r w:rsidR="00A95236" w:rsidRPr="007C671F">
        <w:rPr>
          <w:rFonts w:ascii="Times New Roman" w:hAnsi="Times New Roman" w:cs="Times New Roman"/>
          <w:sz w:val="24"/>
          <w:szCs w:val="24"/>
        </w:rPr>
        <w:t>ые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</w:t>
      </w:r>
      <w:r w:rsidR="00A95236" w:rsidRPr="007C671F">
        <w:rPr>
          <w:rFonts w:ascii="Times New Roman" w:hAnsi="Times New Roman" w:cs="Times New Roman"/>
          <w:sz w:val="24"/>
          <w:szCs w:val="24"/>
        </w:rPr>
        <w:t>ы</w:t>
      </w:r>
      <w:r w:rsidRPr="007C671F">
        <w:rPr>
          <w:rFonts w:ascii="Times New Roman" w:hAnsi="Times New Roman" w:cs="Times New Roman"/>
          <w:sz w:val="24"/>
          <w:szCs w:val="24"/>
        </w:rPr>
        <w:t xml:space="preserve"> для выполнения практическ</w:t>
      </w:r>
      <w:r w:rsidR="00A95236" w:rsidRPr="007C671F">
        <w:rPr>
          <w:rFonts w:ascii="Times New Roman" w:hAnsi="Times New Roman" w:cs="Times New Roman"/>
          <w:sz w:val="24"/>
          <w:szCs w:val="24"/>
        </w:rPr>
        <w:t>их</w:t>
      </w:r>
      <w:r w:rsidRPr="007C671F">
        <w:rPr>
          <w:rFonts w:ascii="Times New Roman" w:hAnsi="Times New Roman" w:cs="Times New Roman"/>
          <w:sz w:val="24"/>
          <w:szCs w:val="24"/>
        </w:rPr>
        <w:t xml:space="preserve"> работ наход</w:t>
      </w:r>
      <w:r w:rsidR="007C671F">
        <w:rPr>
          <w:rFonts w:ascii="Times New Roman" w:hAnsi="Times New Roman" w:cs="Times New Roman"/>
          <w:sz w:val="24"/>
          <w:szCs w:val="24"/>
        </w:rPr>
        <w:t>я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 w:rsidR="00A95236" w:rsidRPr="007C671F">
        <w:rPr>
          <w:rFonts w:ascii="Times New Roman" w:hAnsi="Times New Roman" w:cs="Times New Roman"/>
          <w:sz w:val="24"/>
          <w:szCs w:val="24"/>
        </w:rPr>
        <w:t>ам</w:t>
      </w:r>
      <w:r w:rsidR="007B1468" w:rsidRPr="007C671F">
        <w:rPr>
          <w:rFonts w:ascii="Times New Roman" w:hAnsi="Times New Roman" w:cs="Times New Roman"/>
          <w:sz w:val="24"/>
          <w:szCs w:val="24"/>
        </w:rPr>
        <w:t xml:space="preserve"> или на сайте колледжа</w:t>
      </w:r>
      <w:r w:rsidR="00F17116" w:rsidRPr="007C671F">
        <w:rPr>
          <w:rFonts w:ascii="Times New Roman" w:hAnsi="Times New Roman" w:cs="Times New Roman"/>
          <w:sz w:val="24"/>
          <w:szCs w:val="24"/>
        </w:rPr>
        <w:t>:</w:t>
      </w:r>
    </w:p>
    <w:p w:rsidR="00F17116" w:rsidRPr="007C671F" w:rsidRDefault="00F17116" w:rsidP="002A7819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Практическая работа№</w:t>
      </w:r>
      <w:r w:rsidR="00FF5F85" w:rsidRPr="007C671F">
        <w:rPr>
          <w:rFonts w:ascii="Times New Roman" w:hAnsi="Times New Roman" w:cs="Times New Roman"/>
          <w:sz w:val="24"/>
          <w:szCs w:val="24"/>
        </w:rPr>
        <w:t>5</w:t>
      </w:r>
      <w:r w:rsidRPr="007C671F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="009A244C" w:rsidRPr="007C671F">
          <w:rPr>
            <w:rStyle w:val="a3"/>
            <w:rFonts w:ascii="Times New Roman" w:hAnsi="Times New Roman" w:cs="Times New Roman"/>
            <w:sz w:val="24"/>
            <w:szCs w:val="24"/>
          </w:rPr>
          <w:t>https://yadi.sk/i/H0uW5ZqTQRAYeg</w:t>
        </w:r>
      </w:hyperlink>
      <w:r w:rsidR="009A244C" w:rsidRPr="007C6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116" w:rsidRPr="007C671F" w:rsidRDefault="00F17116" w:rsidP="002A7819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Практическая работа №</w:t>
      </w:r>
      <w:r w:rsidR="00FF5F85" w:rsidRPr="007C671F">
        <w:rPr>
          <w:rFonts w:ascii="Times New Roman" w:hAnsi="Times New Roman" w:cs="Times New Roman"/>
          <w:sz w:val="24"/>
          <w:szCs w:val="24"/>
        </w:rPr>
        <w:t>6</w:t>
      </w:r>
      <w:r w:rsidR="00284DEB" w:rsidRPr="007C671F">
        <w:rPr>
          <w:rFonts w:ascii="Times New Roman" w:hAnsi="Times New Roman" w:cs="Times New Roman"/>
          <w:sz w:val="24"/>
          <w:szCs w:val="24"/>
        </w:rPr>
        <w:t xml:space="preserve"> </w:t>
      </w:r>
      <w:r w:rsidR="008A12AA" w:rsidRPr="007C671F">
        <w:rPr>
          <w:rFonts w:ascii="Times New Roman" w:hAnsi="Times New Roman" w:cs="Times New Roman"/>
          <w:sz w:val="24"/>
          <w:szCs w:val="24"/>
        </w:rPr>
        <w:t>–</w:t>
      </w:r>
      <w:r w:rsidRPr="007C671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C671F" w:rsidRPr="00C60860">
          <w:rPr>
            <w:rStyle w:val="a3"/>
            <w:rFonts w:ascii="Times New Roman" w:hAnsi="Times New Roman" w:cs="Times New Roman"/>
            <w:sz w:val="24"/>
            <w:szCs w:val="24"/>
          </w:rPr>
          <w:t>https://yadi.sk/i/WHvv7l_tDEGSFA</w:t>
        </w:r>
      </w:hyperlink>
      <w:r w:rsidR="007C671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17116" w:rsidRPr="007C671F" w:rsidRDefault="00F17116" w:rsidP="002A781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7C671F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1906E8"/>
    <w:rsid w:val="00284DEB"/>
    <w:rsid w:val="002A7819"/>
    <w:rsid w:val="003D02D0"/>
    <w:rsid w:val="004C471A"/>
    <w:rsid w:val="005528EB"/>
    <w:rsid w:val="006061C7"/>
    <w:rsid w:val="007B1468"/>
    <w:rsid w:val="007C671F"/>
    <w:rsid w:val="008A12AA"/>
    <w:rsid w:val="009A244C"/>
    <w:rsid w:val="00A85D8C"/>
    <w:rsid w:val="00A95236"/>
    <w:rsid w:val="00B436E3"/>
    <w:rsid w:val="00B55086"/>
    <w:rsid w:val="00CB2CD3"/>
    <w:rsid w:val="00D706AB"/>
    <w:rsid w:val="00DA27C5"/>
    <w:rsid w:val="00F17116"/>
    <w:rsid w:val="00F344A4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i/WHvv7l_tDEGS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H0uW5ZqTQRAY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dcterms:created xsi:type="dcterms:W3CDTF">2020-04-06T07:56:00Z</dcterms:created>
  <dcterms:modified xsi:type="dcterms:W3CDTF">2020-04-09T15:21:00Z</dcterms:modified>
</cp:coreProperties>
</file>